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7B11" w14:textId="2F47AC37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 xml:space="preserve">Очень больно учителю писать о своих учениках в прошедшем времени: «Он был…» Так не должно быть, ведь ученики — это продолжение учителя, и они должны быть во времени настоящем. Но наше настоящее потребовало от них стать самыми настоящими мужчинами. И они приняли этот вызов. Стали настоящими защитниками, стали настоящими патриотами, стали настоящими </w:t>
      </w:r>
      <w:r w:rsidR="007D536D">
        <w:rPr>
          <w:rFonts w:ascii="Times New Roman" w:hAnsi="Times New Roman" w:cs="Times New Roman"/>
          <w:sz w:val="28"/>
          <w:szCs w:val="28"/>
        </w:rPr>
        <w:t>героями</w:t>
      </w:r>
      <w:r w:rsidRPr="000C1354">
        <w:rPr>
          <w:rFonts w:ascii="Times New Roman" w:hAnsi="Times New Roman" w:cs="Times New Roman"/>
          <w:sz w:val="28"/>
          <w:szCs w:val="28"/>
        </w:rPr>
        <w:t>.</w:t>
      </w:r>
    </w:p>
    <w:p w14:paraId="0238F032" w14:textId="77777777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>Сергей в школе не совершал великих открытий, не достигал больших высот, не блистал на олимпиадах или конкурсах. Нет, он просто шёл и делал то, что было нужно. Помогал тогда, когда это было нужно. Как и все мальчишки, был иногда обидчив и молчалив, как и все деревенские, воспитывался папой и мамой в постоянном труде и заботе о своей семье, знал, что помогать нужно не словами, а делом. Поэтому он молча брал мой рюкзак в походах, расставлял стулья для классного вечера, таскал аппаратуру для дискотеки. Согретый любовью мамы и уверенностью отца, Сергей прекрасно знал, что хорошо, а что плохо.</w:t>
      </w:r>
    </w:p>
    <w:p w14:paraId="476F3038" w14:textId="77777777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>Когда его отец, Василий Юрьевич, пришёл подготовить наш класс к традиционному «Смотру строя и песни», посвящённому 9 мая, Сергей им гордился, да и все мы гордились, что нас тренировали, о нас думали взрослые. Для каждого в классе нашли кители и фуражки. На смотре мы блистали. Не помню, была ли победа, но счастье точно было в душе каждого из моих двадцати ребятишек.</w:t>
      </w:r>
    </w:p>
    <w:p w14:paraId="16D2E634" w14:textId="77777777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>В классных делах всегда так: есть тот, кто впереди, и вроде бы на нём всё и держится, но это неправда. Зачастую всё держится на тех, кто готов подставить плечо. Сергей был из таких, кто подставит и поможет. Поворчит, конечно, для порядка, пофыркает, но не бросит! И с друзьями так же. Могли и подраться, могли и подубасить друг друга, но правда — это святое! Если виноват, то терпи наказание. И Сергей терпел — за проверку луж на глубину, за разбитую в драке губу, за прогулки без разрешения.</w:t>
      </w:r>
    </w:p>
    <w:p w14:paraId="38E9BE30" w14:textId="401E9486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 xml:space="preserve">Сергей, как и его сестра Светлана, с удовольствием посещал детский фольклорный коллектив «Муравушка». Не обладая сначала музыкальным слухом и голосом, он обладал главным: любовью к песне! Эта любовь помогла ему освоить непростое искусство исполнения пинежских песен. И в победах «Муравушки» на различных конкурсах, конечно, есть и его, </w:t>
      </w:r>
      <w:r>
        <w:rPr>
          <w:rFonts w:ascii="Times New Roman" w:hAnsi="Times New Roman" w:cs="Times New Roman"/>
          <w:sz w:val="28"/>
          <w:szCs w:val="28"/>
        </w:rPr>
        <w:t xml:space="preserve">Сережин </w:t>
      </w:r>
      <w:r w:rsidRPr="000C1354">
        <w:rPr>
          <w:rFonts w:ascii="Times New Roman" w:hAnsi="Times New Roman" w:cs="Times New Roman"/>
          <w:sz w:val="28"/>
          <w:szCs w:val="28"/>
        </w:rPr>
        <w:t>вклад!</w:t>
      </w:r>
    </w:p>
    <w:p w14:paraId="24A309E5" w14:textId="5BFAD258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>Как и вся «Муравушка», Сергей часто бывал у нас дома, где он с удовольствием играл в фанты, «Сахаринку», «Я на бочке сижу», готовился к походам.</w:t>
      </w:r>
    </w:p>
    <w:p w14:paraId="517C5422" w14:textId="7034A135" w:rsidR="000C1354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t>Всегда, во всех его делах и начинаниях рядом были мама, Людмила Викторовна, и папа, Василий Юрьевич. Они помогали не только Сергею, но и мне, как молодому классному руководителю, взрослеть, помогали своим примером многим из нашего класса. Именно в этих, казалось бы, таких простых школьных мероприятиях зарождалось то настоящее, что помогло впоследствии сделать самый трудный выбор Сергею и его семье: не струсить, не спрятаться, а выполнить свой долг до конца — стать настоящим героем.</w:t>
      </w:r>
    </w:p>
    <w:p w14:paraId="00C5A0FD" w14:textId="29B47DD6" w:rsidR="00F34D0B" w:rsidRPr="000C1354" w:rsidRDefault="000C1354" w:rsidP="000C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354">
        <w:rPr>
          <w:rFonts w:ascii="Times New Roman" w:hAnsi="Times New Roman" w:cs="Times New Roman"/>
          <w:sz w:val="28"/>
          <w:szCs w:val="28"/>
        </w:rPr>
        <w:lastRenderedPageBreak/>
        <w:t>И теперь наша задача сделать всё, чтобы Сергей не остался там, в прошедшем времени, а всегда был с нами, в нашем настоящем. Ведь он это заслужил.</w:t>
      </w:r>
    </w:p>
    <w:sectPr w:rsidR="00F34D0B" w:rsidRPr="000C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AE"/>
    <w:rsid w:val="000C1354"/>
    <w:rsid w:val="002760AE"/>
    <w:rsid w:val="002F064A"/>
    <w:rsid w:val="005856F2"/>
    <w:rsid w:val="007D536D"/>
    <w:rsid w:val="00BA5CB1"/>
    <w:rsid w:val="00CC5D0C"/>
    <w:rsid w:val="00F3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4192"/>
  <w15:chartTrackingRefBased/>
  <w15:docId w15:val="{0C1124AE-EE45-41EE-B147-B55D7E98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6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0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0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0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0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0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0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0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0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0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0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6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2026-03-29T17:30:00Z</dcterms:created>
  <dcterms:modified xsi:type="dcterms:W3CDTF">2026-03-29T18:12:00Z</dcterms:modified>
</cp:coreProperties>
</file>